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Family DA’s PGT-M results of DMD c895G&gt;T </w:t>
      </w:r>
      <w:r>
        <w:rPr>
          <w:rFonts w:ascii="Times New Roman" w:hAnsi="Times New Roman" w:cs="Times New Roman"/>
          <w:szCs w:val="22"/>
          <w:cs/>
        </w:rPr>
        <w:t>(</w:t>
      </w:r>
      <w:r>
        <w:rPr>
          <w:rFonts w:ascii="Times New Roman" w:hAnsi="Times New Roman" w:cs="Times New Roman"/>
        </w:rPr>
        <w:t>E299X</w:t>
      </w:r>
      <w:r>
        <w:rPr>
          <w:rFonts w:ascii="Times New Roman" w:hAnsi="Times New Roman" w:cs="Times New Roman"/>
          <w:szCs w:val="22"/>
          <w:cs/>
        </w:rPr>
        <w:t>)</w:t>
      </w:r>
      <w:r>
        <w:rPr>
          <w:rFonts w:ascii="Times New Roman" w:hAnsi="Times New Roman" w:cs="Times New Roman"/>
        </w:rPr>
        <w:t xml:space="preserve"> from mutation analysis using multiplex fluorescent PCR (F-PCR) and short tandemly repeat (STR) linked marker i.e. 5'-5n4, DXS206, DXS1236 and DXS1214 and Amelogenin X/Y and mini-sequencing for DMD c895G&gt;T </w:t>
      </w:r>
      <w:r>
        <w:rPr>
          <w:rFonts w:ascii="Times New Roman" w:hAnsi="Times New Roman" w:cs="Times New Roman"/>
          <w:sz w:val="24"/>
          <w:szCs w:val="24"/>
        </w:rPr>
        <w:t>(blue&gt;red)</w:t>
      </w:r>
      <w:r>
        <w:rPr>
          <w:rFonts w:ascii="Times New Roman" w:hAnsi="Times New Roman" w:cs="Times New Roman"/>
        </w:rPr>
        <w:t xml:space="preserve"> mutation. Trophectoderm cells were biopsied from 24 day-5 embryos of couples at risk of having DMD c895G&gt;T offspring and went through whole genome amplification (WGA) using multiple displacement amplification (MDA). Samples from 24 embryos (Embryos DA1-DA24) were analyzed by multiplex F-PCR and mini-sequencing. Mutation analysis results were compared to karyomapping analysis</w:t>
      </w:r>
    </w:p>
    <w:p/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36"/>
        <w:gridCol w:w="936"/>
        <w:gridCol w:w="961"/>
        <w:gridCol w:w="996"/>
        <w:gridCol w:w="901"/>
        <w:gridCol w:w="863"/>
        <w:gridCol w:w="860"/>
        <w:gridCol w:w="863"/>
        <w:gridCol w:w="878"/>
        <w:gridCol w:w="936"/>
        <w:gridCol w:w="946"/>
        <w:gridCol w:w="893"/>
        <w:gridCol w:w="856"/>
        <w:gridCol w:w="9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Samples/</w:t>
            </w:r>
          </w:p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Embryos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Father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Mother</w:t>
            </w:r>
          </w:p>
        </w:tc>
        <w:tc>
          <w:tcPr>
            <w:tcW w:w="96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Mother’s Mum</w:t>
            </w:r>
          </w:p>
        </w:tc>
        <w:tc>
          <w:tcPr>
            <w:tcW w:w="99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DA01</w:t>
            </w:r>
          </w:p>
        </w:tc>
        <w:tc>
          <w:tcPr>
            <w:tcW w:w="9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DA02</w:t>
            </w:r>
          </w:p>
        </w:tc>
        <w:tc>
          <w:tcPr>
            <w:tcW w:w="86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DA03</w:t>
            </w:r>
          </w:p>
        </w:tc>
        <w:tc>
          <w:tcPr>
            <w:tcW w:w="86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DA04</w:t>
            </w:r>
          </w:p>
        </w:tc>
        <w:tc>
          <w:tcPr>
            <w:tcW w:w="86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DA05</w:t>
            </w:r>
          </w:p>
        </w:tc>
        <w:tc>
          <w:tcPr>
            <w:tcW w:w="8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DA06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DA07</w:t>
            </w:r>
          </w:p>
        </w:tc>
        <w:tc>
          <w:tcPr>
            <w:tcW w:w="94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DA08</w:t>
            </w:r>
          </w:p>
        </w:tc>
        <w:tc>
          <w:tcPr>
            <w:tcW w:w="89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DA09</w:t>
            </w:r>
          </w:p>
        </w:tc>
        <w:tc>
          <w:tcPr>
            <w:tcW w:w="85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DA10</w:t>
            </w:r>
          </w:p>
        </w:tc>
        <w:tc>
          <w:tcPr>
            <w:tcW w:w="94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tcBorders>
              <w:top w:val="single" w:color="auto" w:sz="12" w:space="0"/>
            </w:tcBorders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Karyomapping</w:t>
            </w:r>
          </w:p>
          <w:p>
            <w:pPr>
              <w:spacing w:after="0" w:line="240" w:lineRule="auto"/>
            </w:pPr>
            <w:r>
              <w:rPr>
                <w:rFonts w:cstheme="minorHAnsi"/>
                <w:sz w:val="16"/>
                <w:szCs w:val="16"/>
              </w:rPr>
              <w:t>analysis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61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9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 or Normal</w:t>
            </w:r>
          </w:p>
        </w:tc>
        <w:tc>
          <w:tcPr>
            <w:tcW w:w="86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860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86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878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4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 or Normal</w:t>
            </w:r>
          </w:p>
        </w:tc>
        <w:tc>
          <w:tcPr>
            <w:tcW w:w="89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85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5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aSNP CNV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46,XX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46,XX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46,XY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46,XY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46,XY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46,XX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46,XY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46,XX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theme="minorHAnsi"/>
                <w:sz w:val="14"/>
                <w:szCs w:val="14"/>
              </w:rPr>
              <w:t>46,XX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5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DMD c895G&gt;T (blue&gt;red)</w:t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8610" cy="5784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39" t="2138" r="38401" b="6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093" cy="578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79730" cy="577850"/>
                  <wp:effectExtent l="0" t="0" r="127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90" t="5139" r="31685" b="3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26" cy="578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1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31165" cy="577850"/>
                  <wp:effectExtent l="0" t="0" r="698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92" t="5699" r="35112" b="48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17" cy="5786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60045" cy="675640"/>
                  <wp:effectExtent l="0" t="0" r="190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07" t="3166" r="29301" b="4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172" cy="702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69875" cy="6756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41" t="14029" r="45040" b="39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77" cy="708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" w:type="dxa"/>
            <w:vAlign w:val="bottom"/>
          </w:tcPr>
          <w:p>
            <w:pPr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42570" cy="675640"/>
                  <wp:effectExtent l="0" t="0" r="508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758" t="13043" r="38638" b="3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94" cy="7059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-3523615</wp:posOffset>
                      </wp:positionH>
                      <wp:positionV relativeFrom="paragraph">
                        <wp:posOffset>505460</wp:posOffset>
                      </wp:positionV>
                      <wp:extent cx="8023860" cy="256540"/>
                      <wp:effectExtent l="0" t="0" r="0" b="0"/>
                      <wp:wrapNone/>
                      <wp:docPr id="217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23860" cy="2565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tabs>
                                      <w:tab w:val="center" w:pos="990"/>
                                      <w:tab w:val="center" w:pos="1251"/>
                                      <w:tab w:val="center" w:pos="1890"/>
                                      <w:tab w:val="center" w:pos="2205"/>
                                      <w:tab w:val="center" w:pos="2808"/>
                                      <w:tab w:val="center" w:pos="3087"/>
                                      <w:tab w:val="center" w:pos="3843"/>
                                      <w:tab w:val="center" w:pos="5004"/>
                                      <w:tab w:val="center" w:pos="5643"/>
                                      <w:tab w:val="center" w:pos="6696"/>
                                      <w:tab w:val="center" w:pos="7263"/>
                                      <w:tab w:val="center" w:pos="8244"/>
                                      <w:tab w:val="center" w:pos="9153"/>
                                      <w:tab w:val="center" w:pos="9495"/>
                                      <w:tab w:val="center" w:pos="10044"/>
                                      <w:tab w:val="center" w:pos="10305"/>
                                      <w:tab w:val="center" w:pos="11250"/>
                                      <w:tab w:val="center" w:pos="11880"/>
                                      <w:tab w:val="center" w:pos="12150"/>
                                    </w:tabs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</w:p>
                                <w:p>
                                  <w:pPr>
                                    <w:tabs>
                                      <w:tab w:val="center" w:pos="900"/>
                                      <w:tab w:val="center" w:pos="1170"/>
                                      <w:tab w:val="center" w:pos="1710"/>
                                      <w:tab w:val="center" w:pos="1980"/>
                                      <w:tab w:val="center" w:pos="2430"/>
                                      <w:tab w:val="center" w:pos="2790"/>
                                      <w:tab w:val="center" w:pos="3420"/>
                                      <w:tab w:val="center" w:pos="3690"/>
                                      <w:tab w:val="center" w:pos="4320"/>
                                      <w:tab w:val="center" w:pos="4590"/>
                                      <w:tab w:val="center" w:pos="5220"/>
                                      <w:tab w:val="center" w:pos="5400"/>
                                      <w:tab w:val="center" w:pos="6210"/>
                                      <w:tab w:val="center" w:pos="6480"/>
                                      <w:tab w:val="center" w:pos="7020"/>
                                      <w:tab w:val="center" w:pos="7200"/>
                                    </w:tabs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26" o:spt="202" type="#_x0000_t202" style="position:absolute;left:0pt;margin-left:-277.45pt;margin-top:39.8pt;height:20.2pt;width:631.8pt;z-index:251659264;mso-width-relative:page;mso-height-relative:page;" filled="f" stroked="f" coordsize="21600,21600" o:gfxdata="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G3ihXYAAAACwEAAA8AAAAAAAAAAQAgAAAAIgAAAGRycy9kb3ducmV2Lnht&#10;bFBLAQIUABQAAAAIAIdO4kAoNayd+QEAANwDAAAOAAAAAAAAAAEAIAAAACcBAABkcnMvZTJvRG9j&#10;LnhtbFBLBQYAAAAABgAGAFkBAACSBQAAAAA=&#10;">
                      <v:fill on="f" focussize="0,0"/>
                      <v:stroke on="f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tabs>
                                <w:tab w:val="center" w:pos="990"/>
                                <w:tab w:val="center" w:pos="1251"/>
                                <w:tab w:val="center" w:pos="1890"/>
                                <w:tab w:val="center" w:pos="2205"/>
                                <w:tab w:val="center" w:pos="2808"/>
                                <w:tab w:val="center" w:pos="3087"/>
                                <w:tab w:val="center" w:pos="3843"/>
                                <w:tab w:val="center" w:pos="5004"/>
                                <w:tab w:val="center" w:pos="5643"/>
                                <w:tab w:val="center" w:pos="6696"/>
                                <w:tab w:val="center" w:pos="7263"/>
                                <w:tab w:val="center" w:pos="8244"/>
                                <w:tab w:val="center" w:pos="9153"/>
                                <w:tab w:val="center" w:pos="9495"/>
                                <w:tab w:val="center" w:pos="10044"/>
                                <w:tab w:val="center" w:pos="10305"/>
                                <w:tab w:val="center" w:pos="11250"/>
                                <w:tab w:val="center" w:pos="11880"/>
                                <w:tab w:val="center" w:pos="1215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</w:p>
                          <w:p>
                            <w:pPr>
                              <w:tabs>
                                <w:tab w:val="center" w:pos="900"/>
                                <w:tab w:val="center" w:pos="1170"/>
                                <w:tab w:val="center" w:pos="1710"/>
                                <w:tab w:val="center" w:pos="1980"/>
                                <w:tab w:val="center" w:pos="2430"/>
                                <w:tab w:val="center" w:pos="2790"/>
                                <w:tab w:val="center" w:pos="3420"/>
                                <w:tab w:val="center" w:pos="3690"/>
                                <w:tab w:val="center" w:pos="4320"/>
                                <w:tab w:val="center" w:pos="4590"/>
                                <w:tab w:val="center" w:pos="5220"/>
                                <w:tab w:val="center" w:pos="5400"/>
                                <w:tab w:val="center" w:pos="6210"/>
                                <w:tab w:val="center" w:pos="6480"/>
                                <w:tab w:val="center" w:pos="7020"/>
                                <w:tab w:val="center" w:pos="720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2260" cy="674370"/>
                  <wp:effectExtent l="0" t="0" r="254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536" t="7644" r="38544" b="46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337" cy="7241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" w:type="dxa"/>
            <w:vAlign w:val="bottom"/>
          </w:tcPr>
          <w:p>
            <w:pPr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38125" cy="67564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87" t="11057" r="43673" b="44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886" cy="714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" w:type="dxa"/>
            <w:vAlign w:val="bottom"/>
          </w:tcPr>
          <w:p>
            <w:pPr>
              <w:spacing w:after="0" w:line="240" w:lineRule="auto"/>
              <w:ind w:left="-136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52425" cy="5016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12" t="2266" r="39163" b="4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501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63525" cy="674370"/>
                  <wp:effectExtent l="0" t="0" r="3175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12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43" t="7446" r="38903" b="4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225" cy="715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6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63550" cy="67564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30" t="4562" r="30638" b="36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481" cy="6826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40995" cy="675640"/>
                  <wp:effectExtent l="0" t="0" r="190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61" r="28345" b="5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53" cy="6880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" w:type="dxa"/>
            <w:vAlign w:val="bottom"/>
          </w:tcPr>
          <w:p>
            <w:pPr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12090" cy="67564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24" t="7438" r="38927" b="46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66" cy="691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vAlign w:val="bottom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62915" cy="643890"/>
                  <wp:effectExtent l="0" t="0" r="0" b="381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Picture 153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02" t="2127" r="26085" b="3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375" cy="6439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AMXY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945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945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tcBorders>
              <w:bottom w:val="single" w:color="auto" w:sz="12" w:space="0"/>
            </w:tcBorders>
          </w:tcPr>
          <w:p>
            <w:pPr>
              <w:spacing w:after="0" w:line="240" w:lineRule="auto"/>
            </w:pPr>
            <w:r>
              <w:rPr>
                <w:rFonts w:cstheme="minorHAnsi"/>
                <w:b/>
                <w:bCs/>
                <w:sz w:val="16"/>
                <w:szCs w:val="16"/>
              </w:rPr>
              <w:t>Conclusion</w:t>
            </w:r>
          </w:p>
        </w:tc>
        <w:tc>
          <w:tcPr>
            <w:tcW w:w="93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3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61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9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Ambiguous</w:t>
            </w:r>
            <w:r>
              <w:rPr>
                <w:rFonts w:cstheme="minorHAns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63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860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863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878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3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4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Ambiguous</w:t>
            </w:r>
            <w:r>
              <w:rPr>
                <w:rFonts w:cstheme="minorHAns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93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856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945" w:type="dxa"/>
            <w:tcBorders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Samples/</w:t>
            </w:r>
          </w:p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Embryos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DA12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DA13</w:t>
            </w:r>
          </w:p>
        </w:tc>
        <w:tc>
          <w:tcPr>
            <w:tcW w:w="96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DA14</w:t>
            </w:r>
          </w:p>
        </w:tc>
        <w:tc>
          <w:tcPr>
            <w:tcW w:w="99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DA15</w:t>
            </w:r>
          </w:p>
        </w:tc>
        <w:tc>
          <w:tcPr>
            <w:tcW w:w="9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DA16</w:t>
            </w:r>
          </w:p>
        </w:tc>
        <w:tc>
          <w:tcPr>
            <w:tcW w:w="86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DA17</w:t>
            </w:r>
          </w:p>
        </w:tc>
        <w:tc>
          <w:tcPr>
            <w:tcW w:w="86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DA18</w:t>
            </w:r>
          </w:p>
        </w:tc>
        <w:tc>
          <w:tcPr>
            <w:tcW w:w="86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DA19</w:t>
            </w:r>
          </w:p>
        </w:tc>
        <w:tc>
          <w:tcPr>
            <w:tcW w:w="8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DA20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DA21</w:t>
            </w:r>
          </w:p>
        </w:tc>
        <w:tc>
          <w:tcPr>
            <w:tcW w:w="94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DA22</w:t>
            </w:r>
          </w:p>
        </w:tc>
        <w:tc>
          <w:tcPr>
            <w:tcW w:w="89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DA23</w:t>
            </w:r>
          </w:p>
        </w:tc>
        <w:tc>
          <w:tcPr>
            <w:tcW w:w="85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sz w:val="16"/>
                <w:szCs w:val="16"/>
              </w:rPr>
              <w:t>DA24</w:t>
            </w:r>
          </w:p>
        </w:tc>
        <w:tc>
          <w:tcPr>
            <w:tcW w:w="94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tcBorders>
              <w:top w:val="single" w:color="auto" w:sz="12" w:space="0"/>
            </w:tcBorders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Karyomapping</w:t>
            </w:r>
          </w:p>
          <w:p>
            <w:pPr>
              <w:spacing w:after="0" w:line="240" w:lineRule="auto"/>
            </w:pPr>
            <w:r>
              <w:rPr>
                <w:rFonts w:cstheme="minorHAnsi"/>
                <w:sz w:val="16"/>
                <w:szCs w:val="16"/>
              </w:rPr>
              <w:t>analysis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61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9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0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78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93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56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5" w:type="dxa"/>
            <w:tcBorders>
              <w:top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aSNP CNV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945" w:type="dxa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DMD c895G&gt;T (blue&gt;red)</w:t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56565" cy="643890"/>
                  <wp:effectExtent l="0" t="0" r="635" b="3810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Picture 156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85" t="3043" r="24051" b="38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673" cy="64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55295" cy="643890"/>
                  <wp:effectExtent l="0" t="0" r="1905" b="3810"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Picture 17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12" t="5151" r="28984" b="49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852" cy="64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1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2260" cy="642620"/>
                  <wp:effectExtent l="0" t="0" r="2540" b="508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10" t="2352" r="37997" b="4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104" cy="652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95300" cy="643890"/>
                  <wp:effectExtent l="0" t="0" r="0" b="3810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Picture 175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10" t="7364" r="29595" b="5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765" cy="64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1625" cy="643890"/>
                  <wp:effectExtent l="0" t="0" r="3175" b="381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 176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87" t="3395" r="43756" b="34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34" cy="64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8610" cy="642620"/>
                  <wp:effectExtent l="0" t="0" r="0" b="508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84" r="32947" b="48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220" cy="6522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18440" cy="643890"/>
                  <wp:effectExtent l="0" t="0" r="0" b="381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74" t="4429" r="35108" b="36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60" cy="647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" w:type="dxa"/>
            <w:vAlign w:val="bottom"/>
          </w:tcPr>
          <w:p>
            <w:pPr>
              <w:spacing w:after="0" w:line="240" w:lineRule="auto"/>
              <w:jc w:val="right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-4096385</wp:posOffset>
                      </wp:positionH>
                      <wp:positionV relativeFrom="paragraph">
                        <wp:posOffset>476885</wp:posOffset>
                      </wp:positionV>
                      <wp:extent cx="8023860" cy="256540"/>
                      <wp:effectExtent l="0" t="0" r="0" b="0"/>
                      <wp:wrapNone/>
                      <wp:docPr id="10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23860" cy="2565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tabs>
                                      <w:tab w:val="center" w:pos="360"/>
                                      <w:tab w:val="center" w:pos="1035"/>
                                      <w:tab w:val="center" w:pos="1350"/>
                                      <w:tab w:val="center" w:pos="1980"/>
                                      <w:tab w:val="center" w:pos="2205"/>
                                      <w:tab w:val="center" w:pos="2970"/>
                                      <w:tab w:val="center" w:pos="3267"/>
                                      <w:tab w:val="center" w:pos="3933"/>
                                      <w:tab w:val="center" w:pos="4725"/>
                                      <w:tab w:val="center" w:pos="4968"/>
                                      <w:tab w:val="center" w:pos="5643"/>
                                      <w:tab w:val="center" w:pos="6750"/>
                                      <w:tab w:val="center" w:pos="7623"/>
                                      <w:tab w:val="center" w:pos="8244"/>
                                      <w:tab w:val="center" w:pos="8550"/>
                                      <w:tab w:val="center" w:pos="9270"/>
                                      <w:tab w:val="center" w:pos="9495"/>
                                      <w:tab w:val="center" w:pos="10170"/>
                                      <w:tab w:val="center" w:pos="10440"/>
                                      <w:tab w:val="center" w:pos="11115"/>
                                      <w:tab w:val="center" w:pos="11880"/>
                                      <w:tab w:val="center" w:pos="12150"/>
                                    </w:tabs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  <w:t>G</w:t>
                                  </w:r>
                                </w:p>
                                <w:p>
                                  <w:pPr>
                                    <w:tabs>
                                      <w:tab w:val="center" w:pos="900"/>
                                      <w:tab w:val="center" w:pos="1170"/>
                                      <w:tab w:val="center" w:pos="1710"/>
                                      <w:tab w:val="center" w:pos="1980"/>
                                      <w:tab w:val="center" w:pos="2430"/>
                                      <w:tab w:val="center" w:pos="2790"/>
                                      <w:tab w:val="center" w:pos="3420"/>
                                      <w:tab w:val="center" w:pos="3690"/>
                                      <w:tab w:val="center" w:pos="4320"/>
                                      <w:tab w:val="center" w:pos="4590"/>
                                      <w:tab w:val="center" w:pos="5220"/>
                                      <w:tab w:val="center" w:pos="5400"/>
                                      <w:tab w:val="center" w:pos="6210"/>
                                      <w:tab w:val="center" w:pos="6480"/>
                                      <w:tab w:val="center" w:pos="7020"/>
                                      <w:tab w:val="center" w:pos="7200"/>
                                    </w:tabs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C000"/>
                                      <w:sz w:val="16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26" o:spt="202" type="#_x0000_t202" style="position:absolute;left:0pt;margin-left:-322.55pt;margin-top:37.55pt;height:20.2pt;width:631.8pt;z-index:251660288;mso-width-relative:page;mso-height-relative:page;" filled="f" stroked="f" coordsize="21600,21600" o:gfxdata="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DAx/e2AAAAAsBAAAPAAAAAAAAAAEAIAAAACIAAABkcnMvZG93bnJldi54bWxQ&#10;SwECFAAUAAAACACHTuJAHqwbpvcBAADbAwAADgAAAAAAAAABACAAAAAnAQAAZHJzL2Uyb0RvYy54&#10;bWxQSwUGAAAAAAYABgBZAQAAkAUAAAAA&#10;">
                      <v:fill on="f" focussize="0,0"/>
                      <v:stroke on="f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tabs>
                                <w:tab w:val="center" w:pos="360"/>
                                <w:tab w:val="center" w:pos="1035"/>
                                <w:tab w:val="center" w:pos="1350"/>
                                <w:tab w:val="center" w:pos="1980"/>
                                <w:tab w:val="center" w:pos="2205"/>
                                <w:tab w:val="center" w:pos="2970"/>
                                <w:tab w:val="center" w:pos="3267"/>
                                <w:tab w:val="center" w:pos="3933"/>
                                <w:tab w:val="center" w:pos="4725"/>
                                <w:tab w:val="center" w:pos="4968"/>
                                <w:tab w:val="center" w:pos="5643"/>
                                <w:tab w:val="center" w:pos="6750"/>
                                <w:tab w:val="center" w:pos="7623"/>
                                <w:tab w:val="center" w:pos="8244"/>
                                <w:tab w:val="center" w:pos="8550"/>
                                <w:tab w:val="center" w:pos="9270"/>
                                <w:tab w:val="center" w:pos="9495"/>
                                <w:tab w:val="center" w:pos="10170"/>
                                <w:tab w:val="center" w:pos="10440"/>
                                <w:tab w:val="center" w:pos="11115"/>
                                <w:tab w:val="center" w:pos="11880"/>
                                <w:tab w:val="center" w:pos="1215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  <w:t>G</w:t>
                            </w:r>
                          </w:p>
                          <w:p>
                            <w:pPr>
                              <w:tabs>
                                <w:tab w:val="center" w:pos="900"/>
                                <w:tab w:val="center" w:pos="1170"/>
                                <w:tab w:val="center" w:pos="1710"/>
                                <w:tab w:val="center" w:pos="1980"/>
                                <w:tab w:val="center" w:pos="2430"/>
                                <w:tab w:val="center" w:pos="2790"/>
                                <w:tab w:val="center" w:pos="3420"/>
                                <w:tab w:val="center" w:pos="3690"/>
                                <w:tab w:val="center" w:pos="4320"/>
                                <w:tab w:val="center" w:pos="4590"/>
                                <w:tab w:val="center" w:pos="5220"/>
                                <w:tab w:val="center" w:pos="5400"/>
                                <w:tab w:val="center" w:pos="6210"/>
                                <w:tab w:val="center" w:pos="6480"/>
                                <w:tab w:val="center" w:pos="7020"/>
                                <w:tab w:val="center" w:pos="720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FFC000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57175" cy="643890"/>
                  <wp:effectExtent l="0" t="0" r="9525" b="381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Picture 179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407" t="5715" r="32524" b="6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78" cy="64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" w:type="dxa"/>
            <w:vAlign w:val="bottom"/>
          </w:tcPr>
          <w:p>
            <w:pPr>
              <w:spacing w:after="0" w:line="240" w:lineRule="auto"/>
              <w:jc w:val="right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76860" cy="642620"/>
                  <wp:effectExtent l="0" t="0" r="889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007" t="5320" r="36571" b="4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95" cy="64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49580" cy="579120"/>
                  <wp:effectExtent l="0" t="0" r="7620" b="0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Picture 181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866" t="6821" r="31058" b="4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049" cy="579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02260" cy="577850"/>
                  <wp:effectExtent l="0" t="0" r="2540" b="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 18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27" t="8019" r="50739" b="40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668" cy="579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405130" cy="578485"/>
                  <wp:effectExtent l="0" t="0" r="0" b="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Picture 18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29" t="2644" r="25850" b="53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983" cy="581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" w:type="dxa"/>
            <w:vAlign w:val="bottom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27660" cy="579120"/>
                  <wp:effectExtent l="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Picture 162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46" t="6041" r="30301" b="3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857" cy="579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AMXY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  <w:r>
              <w:rPr>
                <w:rFonts w:cstheme="minorHAnsi"/>
                <w:sz w:val="14"/>
                <w:szCs w:val="14"/>
              </w:rPr>
              <w:t>/125</w:t>
            </w:r>
            <w:r>
              <w:rPr>
                <w:rFonts w:cstheme="minorHAnsi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119</w:t>
            </w:r>
            <w:r>
              <w:rPr>
                <w:rFonts w:cstheme="minorHAnsi"/>
                <w:b/>
                <w:bCs/>
                <w:sz w:val="14"/>
                <w:szCs w:val="14"/>
              </w:rPr>
              <w:t>X</w:t>
            </w:r>
          </w:p>
        </w:tc>
        <w:tc>
          <w:tcPr>
            <w:tcW w:w="945" w:type="dxa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0000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Male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Female</w:t>
            </w:r>
          </w:p>
        </w:tc>
        <w:tc>
          <w:tcPr>
            <w:tcW w:w="945" w:type="dxa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after="0" w:line="240" w:lineRule="auto"/>
            </w:pPr>
            <w:r>
              <w:rPr>
                <w:rFonts w:cstheme="minorHAnsi"/>
                <w:b/>
                <w:bCs/>
                <w:sz w:val="16"/>
                <w:szCs w:val="16"/>
              </w:rPr>
              <w:t>Conclusion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6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9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01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860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86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878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b/>
                <w:bCs/>
                <w:color w:val="FF0000"/>
                <w:sz w:val="14"/>
                <w:szCs w:val="14"/>
              </w:rPr>
              <w:t>Affected</w:t>
            </w:r>
          </w:p>
        </w:tc>
        <w:tc>
          <w:tcPr>
            <w:tcW w:w="93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94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893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Carrier</w:t>
            </w:r>
          </w:p>
        </w:tc>
        <w:tc>
          <w:tcPr>
            <w:tcW w:w="856" w:type="dxa"/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cstheme="minorHAnsi"/>
                <w:sz w:val="14"/>
                <w:szCs w:val="14"/>
              </w:rPr>
              <w:t>Normal</w:t>
            </w:r>
          </w:p>
        </w:tc>
        <w:tc>
          <w:tcPr>
            <w:tcW w:w="945" w:type="dxa"/>
          </w:tcPr>
          <w:p>
            <w:pPr>
              <w:spacing w:after="0" w:line="240" w:lineRule="auto"/>
            </w:pPr>
          </w:p>
        </w:tc>
      </w:tr>
    </w:tbl>
    <w:p/>
    <w:p/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ordia New">
    <w:altName w:val="Yu Gothic UI Light"/>
    <w:panose1 w:val="020B0304020202020204"/>
    <w:charset w:val="00"/>
    <w:family w:val="swiss"/>
    <w:pitch w:val="default"/>
    <w:sig w:usb0="00000000" w:usb1="00000000" w:usb2="00000000" w:usb3="00000000" w:csb0="00010001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cumentProtection w:enforcement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32C"/>
    <w:rsid w:val="000437EF"/>
    <w:rsid w:val="0011432C"/>
    <w:rsid w:val="001335AD"/>
    <w:rsid w:val="00284A4B"/>
    <w:rsid w:val="00314107"/>
    <w:rsid w:val="00317ADF"/>
    <w:rsid w:val="00331120"/>
    <w:rsid w:val="0040662B"/>
    <w:rsid w:val="005954EE"/>
    <w:rsid w:val="005B37C8"/>
    <w:rsid w:val="007D1B5D"/>
    <w:rsid w:val="009355E3"/>
    <w:rsid w:val="009A4AF3"/>
    <w:rsid w:val="009C77D9"/>
    <w:rsid w:val="00B54344"/>
    <w:rsid w:val="00BA7221"/>
    <w:rsid w:val="00BC3EF5"/>
    <w:rsid w:val="00BD64AC"/>
    <w:rsid w:val="00C611F6"/>
    <w:rsid w:val="00C65018"/>
    <w:rsid w:val="00D60103"/>
    <w:rsid w:val="00F059E1"/>
    <w:rsid w:val="00F80BB2"/>
    <w:rsid w:val="00FA1703"/>
    <w:rsid w:val="4146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8"/>
      <w:lang w:val="en-US" w:eastAsia="en-US" w:bidi="th-TH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Angsana New"/>
      <w:sz w:val="18"/>
      <w:szCs w:val="22"/>
    </w:r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Balloon Text Char"/>
    <w:basedOn w:val="5"/>
    <w:link w:val="2"/>
    <w:semiHidden/>
    <w:uiPriority w:val="99"/>
    <w:rPr>
      <w:rFonts w:ascii="Segoe UI" w:hAnsi="Segoe UI" w:cs="Angsana New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1625</Characters>
  <Lines>13</Lines>
  <Paragraphs>3</Paragraphs>
  <TotalTime>2</TotalTime>
  <ScaleCrop>false</ScaleCrop>
  <LinksUpToDate>false</LinksUpToDate>
  <CharactersWithSpaces>1907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2020-09-09T17:20:00Z</dcterms:created>
  <dc:creator>Microsoft account</dc:creator>
  <cp:lastModifiedBy>Bruce</cp:lastModifiedBy>
  <cp:lastPrinted>2020-08-31T08:05:00Z</cp:lastPrinted>
  <dcterms:modified xsi:type="dcterms:W3CDTF">2021-07-09T03:10:01Z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